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物理学院</w:t>
      </w:r>
      <w:r>
        <w:rPr>
          <w:rFonts w:hint="eastAsia" w:eastAsia="黑体"/>
          <w:b/>
          <w:bCs/>
          <w:sz w:val="36"/>
          <w:lang w:val="en-US" w:eastAsia="zh-CN"/>
        </w:rPr>
        <w:t>活力班级团支部评优</w:t>
      </w:r>
      <w:r>
        <w:rPr>
          <w:rFonts w:hint="eastAsia" w:eastAsia="黑体"/>
          <w:b/>
          <w:bCs/>
          <w:sz w:val="36"/>
        </w:rPr>
        <w:t>申</w:t>
      </w:r>
      <w:r>
        <w:rPr>
          <w:rFonts w:hint="eastAsia" w:eastAsia="黑体"/>
          <w:b/>
          <w:bCs/>
          <w:sz w:val="36"/>
          <w:lang w:val="en-US" w:eastAsia="zh-CN"/>
        </w:rPr>
        <w:t>报</w:t>
      </w:r>
      <w:r>
        <w:rPr>
          <w:rFonts w:hint="eastAsia" w:eastAsia="黑体"/>
          <w:b/>
          <w:bCs/>
          <w:sz w:val="36"/>
        </w:rPr>
        <w:t>表</w:t>
      </w:r>
    </w:p>
    <w:p>
      <w:pP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所在支部名称：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 xml:space="preserve"> </w:t>
      </w:r>
    </w:p>
    <w:p>
      <w:pP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申报人：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 xml:space="preserve"> 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640"/>
        <w:gridCol w:w="4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4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教育实践任务/班团主题活动</w:t>
            </w:r>
          </w:p>
        </w:tc>
        <w:tc>
          <w:tcPr>
            <w:tcW w:w="164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43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活动叙述（简述：活动开展亮点、效果等）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546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5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1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5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1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546" w:type="dxa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6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1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5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1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13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NTc3OTZiZWNkODQxOTEzM2Q4ZThmMzQ4OWNjMTIifQ=="/>
  </w:docVars>
  <w:rsids>
    <w:rsidRoot w:val="00000000"/>
    <w:rsid w:val="4A9D4885"/>
    <w:rsid w:val="5563196D"/>
    <w:rsid w:val="57B24C1C"/>
    <w:rsid w:val="66FA4073"/>
    <w:rsid w:val="6B3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3</TotalTime>
  <ScaleCrop>false</ScaleCrop>
  <LinksUpToDate>false</LinksUpToDate>
  <CharactersWithSpaces>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2022-11-15T14:03:00Z</dcterms:created>
  <dc:creator>95634</dc:creator>
  <cp:lastModifiedBy>jinn</cp:lastModifiedBy>
  <dcterms:modified xsi:type="dcterms:W3CDTF">2022-11-16T00:53:28Z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E38B3EFBB0D8444E92FDEE9968F74B89</vt:lpwstr>
  </property>
</Properties>
</file>